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BE" w:rsidRPr="009B44BE" w:rsidRDefault="009B44BE" w:rsidP="009B4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B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44BE" w:rsidRPr="009B44BE" w:rsidRDefault="009B44BE" w:rsidP="009B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о конкурсе «Щедрая история» в рамках проекта «Международный день благотворительности #</w:t>
      </w:r>
      <w:proofErr w:type="spellStart"/>
      <w:r w:rsidRPr="009B44BE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9B44BE">
        <w:rPr>
          <w:rFonts w:ascii="Times New Roman" w:hAnsi="Times New Roman" w:cs="Times New Roman"/>
          <w:sz w:val="28"/>
          <w:szCs w:val="28"/>
        </w:rPr>
        <w:t>» в 2021г.</w:t>
      </w:r>
    </w:p>
    <w:p w:rsidR="0061680A" w:rsidRDefault="0061680A" w:rsidP="009B44B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B44BE">
        <w:rPr>
          <w:color w:val="000000" w:themeColor="text1"/>
          <w:sz w:val="28"/>
          <w:szCs w:val="28"/>
        </w:rPr>
        <w:t>Благотворительный фонд развития филантропии «КАФ» (далее — БФ «КАФ») проводит Конкурс «Щедрая история» (далее — «Конкурс») в рамках Проекта «Международный день благотворительности #</w:t>
      </w:r>
      <w:proofErr w:type="spellStart"/>
      <w:r w:rsidRPr="009B44BE">
        <w:rPr>
          <w:color w:val="000000" w:themeColor="text1"/>
          <w:sz w:val="28"/>
          <w:szCs w:val="28"/>
        </w:rPr>
        <w:t>ЩедрыйВторник</w:t>
      </w:r>
      <w:proofErr w:type="spellEnd"/>
      <w:r w:rsidRPr="009B44BE">
        <w:rPr>
          <w:color w:val="000000" w:themeColor="text1"/>
          <w:sz w:val="28"/>
          <w:szCs w:val="28"/>
        </w:rPr>
        <w:t>», который направлен на создание условий для развития культуры благотворительности в России, вовлечение как можно большего числа сторонников к благотворительности, привлечение внимания общественности и СМИ к благотворительности, способствование укреплению солидарности в некоммерческом секторе. </w:t>
      </w:r>
      <w:proofErr w:type="gramEnd"/>
    </w:p>
    <w:p w:rsidR="009B44BE" w:rsidRPr="009B44BE" w:rsidRDefault="009B44BE" w:rsidP="009B44B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61680A" w:rsidRPr="009B44BE" w:rsidRDefault="0061680A" w:rsidP="009B44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BE">
        <w:rPr>
          <w:rFonts w:ascii="Times New Roman" w:hAnsi="Times New Roman" w:cs="Times New Roman"/>
          <w:b/>
          <w:sz w:val="28"/>
          <w:szCs w:val="28"/>
        </w:rPr>
        <w:t>Цели Конкурса</w:t>
      </w:r>
    </w:p>
    <w:p w:rsidR="0061680A" w:rsidRPr="009B44BE" w:rsidRDefault="0061680A" w:rsidP="009B44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Выбрать лучшие авторские истории, посвященные благотворительной деятельности. </w:t>
      </w:r>
    </w:p>
    <w:p w:rsidR="0061680A" w:rsidRPr="009B44BE" w:rsidRDefault="0061680A" w:rsidP="009B44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География Конкурса </w:t>
      </w:r>
    </w:p>
    <w:p w:rsidR="0061680A" w:rsidRDefault="0061680A" w:rsidP="009B44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Российская Федерация. </w:t>
      </w:r>
    </w:p>
    <w:p w:rsidR="009B44BE" w:rsidRPr="009B44BE" w:rsidRDefault="009B44BE" w:rsidP="009B44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80A" w:rsidRPr="009B44BE" w:rsidRDefault="0061680A" w:rsidP="009B44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BE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1680A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Участниками Конкурса могут быть физические лица, независимо от профессии, рода деятельности и места проживания. </w:t>
      </w:r>
    </w:p>
    <w:p w:rsidR="008D71FF" w:rsidRPr="008D71FF" w:rsidRDefault="008D71FF" w:rsidP="008D71F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80A" w:rsidRPr="008D71FF" w:rsidRDefault="0061680A" w:rsidP="008D71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График проведения Конкурса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Старт конкурса «Щедрая история»: 16 ноября 2021 г.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Прием историй: 16 ноября — 30 ноября 2021 г. (до 23:59 по московскому времени)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Голосование за истории: 16 ноября-1 декабря 2021 г. (до 23:59 по московскому времени)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Экспертный совет и определение победителей Конкурса: 3 декабря 2021 г. </w:t>
      </w:r>
    </w:p>
    <w:p w:rsidR="0061680A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Объявление результатов Конкурса: 7 декабря 2021 г. </w:t>
      </w:r>
    </w:p>
    <w:p w:rsidR="008D71FF" w:rsidRPr="009B44BE" w:rsidRDefault="008D71FF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80A" w:rsidRPr="008D71FF" w:rsidRDefault="0061680A" w:rsidP="008D71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Требования к историям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В историях участникам Конкурса предлагается ответить на следующие вопросы: </w:t>
      </w:r>
    </w:p>
    <w:p w:rsidR="0061680A" w:rsidRPr="009B44BE" w:rsidRDefault="0061680A" w:rsidP="009B44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           - почему благотворительность — это важно; </w:t>
      </w:r>
    </w:p>
    <w:p w:rsidR="0061680A" w:rsidRPr="009B44BE" w:rsidRDefault="0061680A" w:rsidP="009B44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- как и когда вы впервые задумались, что помогать — это правильно. </w:t>
      </w:r>
    </w:p>
    <w:p w:rsidR="0061680A" w:rsidRPr="009B44BE" w:rsidRDefault="0061680A" w:rsidP="009B44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- почему вы занимаетесь благотворительностью, </w:t>
      </w:r>
    </w:p>
    <w:p w:rsidR="0061680A" w:rsidRPr="009B44BE" w:rsidRDefault="0061680A" w:rsidP="009B44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- чьими добрыми делами вы восхищаетесь и почему.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lastRenderedPageBreak/>
        <w:t>История может также содержать иную информацию, не составляющую персональные данные и/или конфиденциальную информацию. </w:t>
      </w:r>
    </w:p>
    <w:p w:rsidR="0061680A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Рекомендуемый объем текста: не менее 150 и не более 600 слов. История должна быть представлена на русском языке и проиллюстрирована минимум 1 (одним) изображением. Это может быть фотография или любое другое изображение, соответствующее теме истории. </w:t>
      </w:r>
    </w:p>
    <w:p w:rsidR="008D71FF" w:rsidRPr="009B44BE" w:rsidRDefault="008D71FF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80A" w:rsidRPr="008D71FF" w:rsidRDefault="0061680A" w:rsidP="008D71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Участник Конкурса гарантирует, что использованное им изображение: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1. не нарушает авторские (интеллектуальные) права третьих лиц;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2. не нарушает защиту персональных данных  третьих лиц; </w:t>
      </w:r>
    </w:p>
    <w:p w:rsidR="0061680A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3. не нарушает законодательство в части охраны изображения лиц, находящихся на изображении (согласно ст. 152.1 ГК РФ). </w:t>
      </w:r>
    </w:p>
    <w:p w:rsidR="008D71FF" w:rsidRPr="008D71FF" w:rsidRDefault="008D71FF" w:rsidP="008D71F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80A" w:rsidRPr="008D71FF" w:rsidRDefault="0061680A" w:rsidP="008D71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Условия и сроки приема историй на Конкурс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Для участия в Конкурсе принимаются истории, опубликованные на странице Конкурса (</w:t>
      </w:r>
      <w:hyperlink r:id="rId5" w:tgtFrame="_blank" w:history="1">
        <w:r w:rsidRPr="009B44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https://givingtuesday.ru/my-giving-story/</w:t>
        </w:r>
      </w:hyperlink>
      <w:r w:rsidRPr="009B44BE">
        <w:rPr>
          <w:rFonts w:ascii="Times New Roman" w:hAnsi="Times New Roman" w:cs="Times New Roman"/>
          <w:sz w:val="28"/>
          <w:szCs w:val="28"/>
        </w:rPr>
        <w:t>). От одного физического лица может быть подано неограниченное число историй, при этом каждый участник Конкурса может стать победителем только с одной историей.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До участия в голосовании на странице Конкурса </w:t>
      </w:r>
      <w:hyperlink r:id="rId6" w:tgtFrame="_blank" w:history="1">
        <w:r w:rsidRPr="009B44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https://givingtuesday.ru/my-giving-story/</w:t>
        </w:r>
      </w:hyperlink>
      <w:r w:rsidRPr="009B44BE">
        <w:rPr>
          <w:rFonts w:ascii="Times New Roman" w:hAnsi="Times New Roman" w:cs="Times New Roman"/>
          <w:sz w:val="28"/>
          <w:szCs w:val="28"/>
        </w:rPr>
        <w:t> допускаются все представленные на Конкурс истории. </w:t>
      </w:r>
    </w:p>
    <w:p w:rsidR="0061680A" w:rsidRPr="009B44BE" w:rsidRDefault="0061680A" w:rsidP="002562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История должна быть добавлена через инструмент на странице (</w:t>
      </w:r>
      <w:hyperlink r:id="rId7" w:tgtFrame="_blank" w:history="1">
        <w:r w:rsidRPr="009B44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https://givingtuesday.ru/add_my-giving-story</w:t>
        </w:r>
      </w:hyperlink>
      <w:r w:rsidRPr="009B44BE">
        <w:rPr>
          <w:rFonts w:ascii="Times New Roman" w:hAnsi="Times New Roman" w:cs="Times New Roman"/>
          <w:sz w:val="28"/>
          <w:szCs w:val="28"/>
        </w:rPr>
        <w:t>) до 23:59 по Московскому времени 30 ноября 2021 г. </w:t>
      </w:r>
    </w:p>
    <w:p w:rsidR="0061680A" w:rsidRPr="009B44BE" w:rsidRDefault="0061680A" w:rsidP="002562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 xml:space="preserve"> Истории, поступившие после указанного срока, не будут зарегистрированы и допущены к участию в Конкурсе. </w:t>
      </w:r>
    </w:p>
    <w:p w:rsidR="0061680A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B44BE">
        <w:rPr>
          <w:rFonts w:ascii="Times New Roman" w:hAnsi="Times New Roman" w:cs="Times New Roman"/>
          <w:sz w:val="28"/>
          <w:szCs w:val="28"/>
        </w:rPr>
        <w:t xml:space="preserve"> Истории, не отвечающие установленным требованиям, не будут допущены к участию в Конкурсе. Представленные на Конкурс истории не рецензируются и не возвращаются. </w:t>
      </w:r>
    </w:p>
    <w:p w:rsidR="008D71FF" w:rsidRPr="009B44BE" w:rsidRDefault="008D71FF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80A" w:rsidRPr="008D71FF" w:rsidRDefault="0061680A" w:rsidP="008D71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Процедура определения победителей Конкурса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1. Первичный отбор историй (формирование short-листа), поступивших на Конкурс, осуществляется путем независимого пользовательского голосования на сайте Конкурса (</w:t>
      </w:r>
      <w:hyperlink r:id="rId8" w:tgtFrame="_blank" w:history="1">
        <w:r w:rsidRPr="009B44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https://givingtuesday.ru/my-giving-story/</w:t>
        </w:r>
      </w:hyperlink>
      <w:r w:rsidRPr="009B44BE">
        <w:rPr>
          <w:rFonts w:ascii="Times New Roman" w:hAnsi="Times New Roman" w:cs="Times New Roman"/>
          <w:sz w:val="28"/>
          <w:szCs w:val="28"/>
        </w:rPr>
        <w:t>). </w:t>
      </w:r>
      <w:r w:rsidRPr="009B44BE">
        <w:rPr>
          <w:rFonts w:ascii="Times New Roman" w:hAnsi="Times New Roman" w:cs="Times New Roman"/>
          <w:sz w:val="28"/>
          <w:szCs w:val="28"/>
        </w:rPr>
        <w:br/>
      </w:r>
      <w:r w:rsidR="008D71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44BE">
        <w:rPr>
          <w:rFonts w:ascii="Times New Roman" w:hAnsi="Times New Roman" w:cs="Times New Roman"/>
          <w:sz w:val="28"/>
          <w:szCs w:val="28"/>
        </w:rPr>
        <w:t>Нажатие кнопки «</w:t>
      </w:r>
      <w:proofErr w:type="spellStart"/>
      <w:r w:rsidRPr="009B44BE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9B44BE">
        <w:rPr>
          <w:rFonts w:ascii="Times New Roman" w:hAnsi="Times New Roman" w:cs="Times New Roman"/>
          <w:sz w:val="28"/>
          <w:szCs w:val="28"/>
        </w:rPr>
        <w:t>» («Поделиться») на странице конкурса равнозначно «голосу» в пользу истории. Один «</w:t>
      </w:r>
      <w:proofErr w:type="spellStart"/>
      <w:r w:rsidRPr="009B44BE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9B44BE">
        <w:rPr>
          <w:rFonts w:ascii="Times New Roman" w:hAnsi="Times New Roman" w:cs="Times New Roman"/>
          <w:sz w:val="28"/>
          <w:szCs w:val="28"/>
        </w:rPr>
        <w:t xml:space="preserve">» (нажатие на </w:t>
      </w:r>
      <w:r w:rsidRPr="009B44BE">
        <w:rPr>
          <w:rFonts w:ascii="Times New Roman" w:hAnsi="Times New Roman" w:cs="Times New Roman"/>
          <w:sz w:val="28"/>
          <w:szCs w:val="28"/>
        </w:rPr>
        <w:lastRenderedPageBreak/>
        <w:t>кнопку «Поделиться») от пользователя в одной социальной сети является одним «голосом» в поддержку истории.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2. 20 (двадцать) историй, получивших самое большое число голосов, входят в short-лист.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3. Истории, вошедшие в short-лист, будут рассматриваться Экспертным советом, в состав которого входят независимые эксперты, имеющие опыт деятельности в благотворительной сфере, представители СМИ и бизнеса. Экспертный совет строит свою деятельность на принципах демократичности, коллегиальности и открытости Экспертный совет создается на основании Приказа Директора БФ «КАФ». Экспертный совет состоит из не менее 3-х человек. </w:t>
      </w:r>
    </w:p>
    <w:p w:rsidR="0061680A" w:rsidRPr="009B44BE" w:rsidRDefault="0025629C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680A" w:rsidRPr="009B44BE">
        <w:rPr>
          <w:rFonts w:ascii="Times New Roman" w:hAnsi="Times New Roman" w:cs="Times New Roman"/>
          <w:sz w:val="28"/>
          <w:szCs w:val="28"/>
        </w:rPr>
        <w:t>. Экспертный Совет принимает решение в соответствии со следующими критериями оценки: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- соответствие истории целям и условиям Конкурса; </w:t>
      </w:r>
    </w:p>
    <w:p w:rsidR="00A7108C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- соответствие истории требованиям к историям.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 </w:t>
      </w:r>
    </w:p>
    <w:p w:rsidR="00A7108C" w:rsidRPr="008D71FF" w:rsidRDefault="0061680A" w:rsidP="00A7108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Срок и порядок объявления результатов Конкурса </w:t>
      </w:r>
    </w:p>
    <w:p w:rsidR="0061680A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О победителях Конкурса будет объявлено на сайте Проекта «Международный день благотворительности #</w:t>
      </w:r>
      <w:proofErr w:type="spellStart"/>
      <w:r w:rsidRPr="009B44BE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9B44BE">
        <w:rPr>
          <w:rFonts w:ascii="Times New Roman" w:hAnsi="Times New Roman" w:cs="Times New Roman"/>
          <w:sz w:val="28"/>
          <w:szCs w:val="28"/>
        </w:rPr>
        <w:t>» </w:t>
      </w:r>
      <w:hyperlink r:id="rId9" w:tgtFrame="_blank" w:history="1">
        <w:r w:rsidRPr="009B44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https://www.givingtuesday.ru</w:t>
        </w:r>
      </w:hyperlink>
      <w:r w:rsidRPr="009B44BE">
        <w:rPr>
          <w:rFonts w:ascii="Times New Roman" w:hAnsi="Times New Roman" w:cs="Times New Roman"/>
          <w:sz w:val="28"/>
          <w:szCs w:val="28"/>
        </w:rPr>
        <w:t> не позднее 7 декабря 2021 г. </w:t>
      </w:r>
    </w:p>
    <w:p w:rsidR="0025629C" w:rsidRPr="009B44BE" w:rsidRDefault="0025629C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80A" w:rsidRPr="008D71FF" w:rsidRDefault="0061680A" w:rsidP="008D71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Порядок изменения условий или отмены Конкурса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В случае необходимости внести изменения в Положение о Конкурсе, такие изменения будут внесены. Изменения могут быть внесены в Положение о Конкурсе в первую половину срока, предусмотренного для приема заявок.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Отмена Конкурса по причине действия непреодолимой силы и/или прекращения финансирования может произойти на любом этапе проведения Конкурса, отмена Конкурса по иным причинам может произойти только на этапе приема и регистрации заявок. </w:t>
      </w:r>
    </w:p>
    <w:p w:rsidR="0061680A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Конкурс признается несостоявшимся, если зарегистрировано менее двух заявок, отвечающим всем требованиям Положения о Конкурсе. </w:t>
      </w:r>
    </w:p>
    <w:p w:rsidR="0025629C" w:rsidRPr="009B44BE" w:rsidRDefault="0025629C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80A" w:rsidRPr="008D71FF" w:rsidRDefault="0061680A" w:rsidP="008D71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Поощрение Победителей Конкурса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Авторам трех историй-победительниц будет предложено каждому выбрать некоммерческую организацию, в пользу которой Благотворительным фондом развития филантропии «КАФ» будет передано целевое поступление-пожертвование на уставную деятельность и содержание в размере 100 000 (ста тысяч) рублей.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lastRenderedPageBreak/>
        <w:t>Названное целевое поступление-пожертвование  может быть направлено в некоммерческую организацию (НКО), зарегистрированную и ведущую свою деятельность на территории РФ не менее 1 года до даты окончания срока приема заявок на Конкурс.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Целевое поступление не может быть передано в следующие некоммерческие организации: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· государственные и муниципальные учреждения;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· религиозные организации; </w:t>
      </w:r>
    </w:p>
    <w:p w:rsidR="0061680A" w:rsidRPr="009B44BE" w:rsidRDefault="008D71FF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ab/>
      </w:r>
      <w:r w:rsidR="0061680A" w:rsidRPr="009B44BE">
        <w:rPr>
          <w:rFonts w:ascii="Times New Roman" w:hAnsi="Times New Roman" w:cs="Times New Roman"/>
          <w:sz w:val="28"/>
          <w:szCs w:val="28"/>
        </w:rPr>
        <w:t>политические партии и общественные  объединения политической направленности; </w:t>
      </w:r>
    </w:p>
    <w:p w:rsidR="0061680A" w:rsidRPr="009B44BE" w:rsidRDefault="0061680A" w:rsidP="00A710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· органы государственной власти РФ и субъектов РФ;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· государственные и муниципальные  учреждения; 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· корпоративные и частные фонды; </w:t>
      </w:r>
    </w:p>
    <w:p w:rsidR="0061680A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·структурные подразделения иностран</w:t>
      </w:r>
      <w:r w:rsidR="008D71FF">
        <w:rPr>
          <w:rFonts w:ascii="Times New Roman" w:hAnsi="Times New Roman" w:cs="Times New Roman"/>
          <w:sz w:val="28"/>
          <w:szCs w:val="28"/>
        </w:rPr>
        <w:t>ных</w:t>
      </w:r>
      <w:r w:rsidR="008D71FF">
        <w:rPr>
          <w:rFonts w:ascii="Times New Roman" w:hAnsi="Times New Roman" w:cs="Times New Roman"/>
          <w:sz w:val="28"/>
          <w:szCs w:val="28"/>
        </w:rPr>
        <w:tab/>
      </w:r>
      <w:r w:rsidRPr="009B44BE">
        <w:rPr>
          <w:rFonts w:ascii="Times New Roman" w:hAnsi="Times New Roman" w:cs="Times New Roman"/>
          <w:sz w:val="28"/>
          <w:szCs w:val="28"/>
        </w:rPr>
        <w:t>некоммерческих неправительственных организаций. </w:t>
      </w:r>
    </w:p>
    <w:p w:rsidR="008D71FF" w:rsidRPr="009B44BE" w:rsidRDefault="008D71FF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80A" w:rsidRPr="008D71FF" w:rsidRDefault="0061680A" w:rsidP="008D71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Предполагаемые достижения Конкурса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Привлечь внимание общественности и СМИ к историям людей, имеющих опыт благотворительной деятельности. </w:t>
      </w:r>
    </w:p>
    <w:p w:rsidR="008D71FF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Привлечь новых участников к участию в Проекте «Международный день благотворительности #</w:t>
      </w:r>
      <w:proofErr w:type="spellStart"/>
      <w:r w:rsidRPr="009B44BE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9B44BE">
        <w:rPr>
          <w:rFonts w:ascii="Times New Roman" w:hAnsi="Times New Roman" w:cs="Times New Roman"/>
          <w:sz w:val="28"/>
          <w:szCs w:val="28"/>
        </w:rPr>
        <w:t>».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 </w:t>
      </w:r>
    </w:p>
    <w:p w:rsidR="0061680A" w:rsidRPr="009B44BE" w:rsidRDefault="0061680A" w:rsidP="008D71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D71FF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9B44BE">
        <w:rPr>
          <w:rFonts w:ascii="Times New Roman" w:hAnsi="Times New Roman" w:cs="Times New Roman"/>
          <w:sz w:val="28"/>
          <w:szCs w:val="28"/>
        </w:rPr>
        <w:t xml:space="preserve"> </w:t>
      </w:r>
      <w:r w:rsidRPr="008D71FF">
        <w:rPr>
          <w:rFonts w:ascii="Times New Roman" w:hAnsi="Times New Roman" w:cs="Times New Roman"/>
          <w:b/>
          <w:sz w:val="28"/>
          <w:szCs w:val="28"/>
        </w:rPr>
        <w:t>информации</w:t>
      </w:r>
    </w:p>
    <w:p w:rsidR="0061680A" w:rsidRPr="009B44BE" w:rsidRDefault="0061680A" w:rsidP="008D7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БФ «КАФ» оставляет за собой право разместить на официальном сайте Проекта «Международный день благотворительности #</w:t>
      </w:r>
      <w:proofErr w:type="spellStart"/>
      <w:r w:rsidRPr="009B44BE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9B44BE">
        <w:rPr>
          <w:rFonts w:ascii="Times New Roman" w:hAnsi="Times New Roman" w:cs="Times New Roman"/>
          <w:sz w:val="28"/>
          <w:szCs w:val="28"/>
        </w:rPr>
        <w:t>» </w:t>
      </w:r>
      <w:hyperlink r:id="rId10" w:tgtFrame="_blank" w:history="1">
        <w:r w:rsidRPr="009B44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https://www.givingtuesday.ru</w:t>
        </w:r>
      </w:hyperlink>
      <w:r w:rsidRPr="009B44BE">
        <w:rPr>
          <w:rFonts w:ascii="Times New Roman" w:hAnsi="Times New Roman" w:cs="Times New Roman"/>
          <w:sz w:val="28"/>
          <w:szCs w:val="28"/>
        </w:rPr>
        <w:t> и на официальном сайте информационного партнера проекта «Филантроп» </w:t>
      </w:r>
      <w:hyperlink r:id="rId11" w:tgtFrame="_blank" w:history="1">
        <w:r w:rsidRPr="009B44B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https://philanthropy.ru/</w:t>
        </w:r>
      </w:hyperlink>
      <w:r w:rsidRPr="009B44BE">
        <w:rPr>
          <w:rFonts w:ascii="Times New Roman" w:hAnsi="Times New Roman" w:cs="Times New Roman"/>
          <w:sz w:val="28"/>
          <w:szCs w:val="28"/>
        </w:rPr>
        <w:t> лучшие истории, представленные на Конкурс, в целях продвижения проекта и способствования развитию культуры благотворительности в России. </w:t>
      </w:r>
    </w:p>
    <w:p w:rsidR="0061680A" w:rsidRPr="009B44BE" w:rsidRDefault="0061680A" w:rsidP="00A7108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4BE">
        <w:rPr>
          <w:rFonts w:ascii="Times New Roman" w:hAnsi="Times New Roman" w:cs="Times New Roman"/>
          <w:sz w:val="28"/>
          <w:szCs w:val="28"/>
        </w:rPr>
        <w:t>БФ «КАФ» оставляет за собой право использовать информацию, полученную в рамках реализации Конкурса, с целью накопления и передачи опыта, в исследовательских и статистических целях, в публикациях БФ «КАФ».  </w:t>
      </w:r>
    </w:p>
    <w:p w:rsidR="008D71FF" w:rsidRPr="008A6EDF" w:rsidRDefault="008D71FF" w:rsidP="008D71FF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Давайте делать добрые дела вместе и вслух! Присоединяйтесь!</w:t>
      </w:r>
    </w:p>
    <w:p w:rsidR="008D71FF" w:rsidRPr="00A7108C" w:rsidRDefault="008D71FF" w:rsidP="008D71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Подробную информацию об акции и форматах участия можно узнать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629C">
        <w:rPr>
          <w:rFonts w:ascii="Times New Roman" w:hAnsi="Times New Roman" w:cs="Times New Roman"/>
          <w:sz w:val="28"/>
          <w:szCs w:val="28"/>
        </w:rPr>
        <w:t>о телефону +7(495)</w:t>
      </w:r>
      <w:r w:rsidRPr="009B44BE">
        <w:rPr>
          <w:rFonts w:ascii="Times New Roman" w:hAnsi="Times New Roman" w:cs="Times New Roman"/>
          <w:sz w:val="28"/>
          <w:szCs w:val="28"/>
        </w:rPr>
        <w:t xml:space="preserve">989-41-00 </w:t>
      </w:r>
      <w:r w:rsidR="00A710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7108C">
        <w:rPr>
          <w:rFonts w:ascii="Times New Roman" w:hAnsi="Times New Roman" w:cs="Times New Roman"/>
          <w:sz w:val="28"/>
          <w:szCs w:val="28"/>
        </w:rPr>
        <w:t>Корначева</w:t>
      </w:r>
      <w:proofErr w:type="spellEnd"/>
      <w:r w:rsidR="00A7108C">
        <w:rPr>
          <w:rFonts w:ascii="Times New Roman" w:hAnsi="Times New Roman" w:cs="Times New Roman"/>
          <w:sz w:val="28"/>
          <w:szCs w:val="28"/>
        </w:rPr>
        <w:t xml:space="preserve"> Светлана) и </w:t>
      </w:r>
      <w:r w:rsidRPr="008A6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сайте: </w:t>
      </w:r>
      <w:r w:rsidRPr="008A6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https</w:t>
      </w:r>
      <w:r w:rsidRPr="008A6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://</w:t>
      </w:r>
      <w:r w:rsidRPr="008A6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www</w:t>
      </w:r>
      <w:r w:rsidRPr="008A6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Pr="008A6ED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8A6ED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HYPERLINK "https://givingtuesday.ru/" \t "_blank" </w:instrText>
      </w:r>
      <w:r w:rsidRPr="008A6ED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8A6EDF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givingtuesday.ru</w:t>
      </w:r>
      <w:proofErr w:type="spellEnd"/>
      <w:r w:rsidRPr="008A6ED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8A6ED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8A6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D71FF" w:rsidRDefault="008D71FF" w:rsidP="008D71FF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Verdana" w:hAnsi="Verdana"/>
          <w:color w:val="222222"/>
          <w:sz w:val="23"/>
          <w:szCs w:val="23"/>
        </w:rPr>
      </w:pPr>
    </w:p>
    <w:p w:rsidR="00592207" w:rsidRPr="009B44BE" w:rsidRDefault="00592207" w:rsidP="009B44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92207" w:rsidRPr="009B44BE" w:rsidSect="00725368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A7"/>
    <w:multiLevelType w:val="multilevel"/>
    <w:tmpl w:val="1782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751C"/>
    <w:multiLevelType w:val="multilevel"/>
    <w:tmpl w:val="E398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00A0E"/>
    <w:multiLevelType w:val="multilevel"/>
    <w:tmpl w:val="D0F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075AE"/>
    <w:multiLevelType w:val="multilevel"/>
    <w:tmpl w:val="E58C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F6241"/>
    <w:multiLevelType w:val="multilevel"/>
    <w:tmpl w:val="21BC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D2876"/>
    <w:multiLevelType w:val="multilevel"/>
    <w:tmpl w:val="FD3A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80526"/>
    <w:multiLevelType w:val="multilevel"/>
    <w:tmpl w:val="4E08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680A"/>
    <w:rsid w:val="0025629C"/>
    <w:rsid w:val="00592207"/>
    <w:rsid w:val="0061680A"/>
    <w:rsid w:val="00655829"/>
    <w:rsid w:val="00725368"/>
    <w:rsid w:val="008D71FF"/>
    <w:rsid w:val="009B44BE"/>
    <w:rsid w:val="00A7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07"/>
  </w:style>
  <w:style w:type="paragraph" w:styleId="1">
    <w:name w:val="heading 1"/>
    <w:basedOn w:val="a"/>
    <w:link w:val="10"/>
    <w:uiPriority w:val="9"/>
    <w:qFormat/>
    <w:rsid w:val="009B4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8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4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B44BE"/>
    <w:pPr>
      <w:spacing w:after="0" w:line="240" w:lineRule="auto"/>
    </w:pPr>
  </w:style>
  <w:style w:type="character" w:styleId="a6">
    <w:name w:val="Strong"/>
    <w:basedOn w:val="a0"/>
    <w:uiPriority w:val="22"/>
    <w:qFormat/>
    <w:rsid w:val="008D71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4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ingtuesday.ru/my-giving-sto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ivingtuesday.ru/add_my-giving-s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vingtuesday.ru/my-giving-story/" TargetMode="External"/><Relationship Id="rId11" Type="http://schemas.openxmlformats.org/officeDocument/2006/relationships/hyperlink" Target="https://philanthropy.ru/" TargetMode="External"/><Relationship Id="rId5" Type="http://schemas.openxmlformats.org/officeDocument/2006/relationships/hyperlink" Target="https://givingtuesday.ru/my-giving-story/" TargetMode="External"/><Relationship Id="rId10" Type="http://schemas.openxmlformats.org/officeDocument/2006/relationships/hyperlink" Target="https://www.givingtuesda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vingtuesd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INF_SMI</dc:creator>
  <cp:lastModifiedBy>INF_SMI</cp:lastModifiedBy>
  <cp:revision>2</cp:revision>
  <dcterms:created xsi:type="dcterms:W3CDTF">2021-12-01T01:57:00Z</dcterms:created>
  <dcterms:modified xsi:type="dcterms:W3CDTF">2021-12-01T02:51:00Z</dcterms:modified>
</cp:coreProperties>
</file>